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ИРКУТСКАЯ ОБЛАСТЬ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Тулунский район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Азейского сельского поселения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 Азей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6C09" w:rsidRPr="002F6C09" w:rsidRDefault="00066ACC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01.03</w:t>
      </w:r>
      <w:r w:rsidR="002F6C09" w:rsidRPr="002F6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.201</w:t>
      </w:r>
      <w:r w:rsidR="008E5F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2F6C09" w:rsidRPr="002F6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             </w:t>
      </w:r>
      <w:r w:rsidR="00F333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="002F6C09" w:rsidRPr="002F6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8E5F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9</w:t>
      </w:r>
      <w:r w:rsidR="002F6C09" w:rsidRPr="004A41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-пг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 установлении размера платы за 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и ремонт жилого помещения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для нанимателей жилых помещений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156 Жилищного Кодекса Рос</w:t>
      </w:r>
      <w:r w:rsid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 Федерации, постановлением Правительства РФ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выполнению работ по управлению, содержанию и ремонту общего имущества в многоквартирном доме надлежащего качества и (или) с перерывами, превышающими ус</w:t>
      </w:r>
      <w:r w:rsid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тановленную продолжительность», </w:t>
      </w: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Азейского муниципального образования,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F6A" w:rsidRPr="008E5F6A" w:rsidRDefault="008E5F6A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2F6C09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и ввести в действие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 платы за содержание и ремонт жилого помещения для нанимателей жилых помещений</w:t>
      </w:r>
      <w:r w:rsid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жилищного фонда многоквартирных домов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77AF6" w:rsidRDefault="008E5F6A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F6C09" w:rsidRP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01 </w:t>
      </w:r>
      <w:r w:rsid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="002F6C09" w:rsidRP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P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2F6C09" w:rsidRP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30 июня 2017 года</w:t>
      </w:r>
      <w:r w:rsidR="002F6C09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1</w:t>
      </w:r>
      <w:r w:rsidR="004A41F7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F6C09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56</w:t>
      </w:r>
      <w:r w:rsidR="002F6C09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 за 1 кв.м</w:t>
      </w:r>
      <w:r w:rsidR="00F554D0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F6C09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общей площади жилого помещения (НДС не облагается)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, в т. ч. плата за</w:t>
      </w:r>
      <w:r w:rsidR="00977AF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77AF6" w:rsidRDefault="00977AF6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общедомовые нужды горячеговодоснабжения</w:t>
      </w:r>
      <w:r w:rsidR="008E5F6A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0</w:t>
      </w:r>
      <w:r w:rsid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руб.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за 1 кв.м. общей площади жилого 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7AF6" w:rsidRDefault="00977AF6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общедомовые нужды холодного водоснабжения – 0,11 руб.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за 1 кв.м. общей площади жилого 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6C09" w:rsidRDefault="00977AF6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общедомовые нужды электроснабжения – 0,04 руб</w:t>
      </w:r>
      <w:r w:rsidR="002F6C09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за 1 кв.м. общей площади жилого помещения</w:t>
      </w:r>
    </w:p>
    <w:p w:rsidR="00977AF6" w:rsidRDefault="008E5F6A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EC4">
        <w:rPr>
          <w:rFonts w:ascii="Times New Roman" w:eastAsia="Times New Roman" w:hAnsi="Times New Roman" w:cs="Times New Roman"/>
          <w:color w:val="000000"/>
          <w:sz w:val="28"/>
          <w:szCs w:val="28"/>
        </w:rPr>
        <w:t>- с 01 июля 2017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31 декабря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года в размере 13,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за 1 кв.м. общей площади жилого помещения (НДС не облагается), в т. ч. плата за</w:t>
      </w:r>
      <w:r w:rsidR="00977AF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77AF6" w:rsidRDefault="00977AF6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общедомовые нужды горячего водоснабжения</w:t>
      </w:r>
      <w:r w:rsidR="008E5F6A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 w:rsid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за 1 кв.м. общей площади жилого 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7AF6" w:rsidRDefault="00977AF6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общедомовые нужды </w:t>
      </w:r>
      <w:r w:rsidR="008E5F6A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хол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водоснабжения – 0,11 руб.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за 1 кв.м. общей площади жилого 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5F6A" w:rsidRDefault="00977AF6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общедомовые нужды электроснабжения</w:t>
      </w:r>
      <w:r w:rsidR="008E5F6A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0,</w:t>
      </w:r>
      <w:r w:rsid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за 1 кв.м. общей площади жилого помещения</w:t>
      </w:r>
    </w:p>
    <w:p w:rsidR="008E5F6A" w:rsidRPr="008E5F6A" w:rsidRDefault="008E5F6A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41F7" w:rsidRDefault="00066ACC" w:rsidP="00F554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Считать </w:t>
      </w:r>
      <w:r w:rsidR="004A41F7">
        <w:rPr>
          <w:rFonts w:ascii="Times New Roman" w:hAnsi="Times New Roman" w:cs="Times New Roman"/>
          <w:sz w:val="28"/>
          <w:szCs w:val="28"/>
        </w:rPr>
        <w:t>утратившим силу постановление администрации Азе</w:t>
      </w:r>
      <w:r w:rsidR="008E5F6A">
        <w:rPr>
          <w:rFonts w:ascii="Times New Roman" w:hAnsi="Times New Roman" w:cs="Times New Roman"/>
          <w:sz w:val="28"/>
          <w:szCs w:val="28"/>
        </w:rPr>
        <w:t>йского сельского поселения от 16.06.2015 г. 27</w:t>
      </w:r>
      <w:r w:rsidR="004A41F7">
        <w:rPr>
          <w:rFonts w:ascii="Times New Roman" w:hAnsi="Times New Roman" w:cs="Times New Roman"/>
          <w:sz w:val="28"/>
          <w:szCs w:val="28"/>
        </w:rPr>
        <w:t>-пг «</w:t>
      </w:r>
      <w:r w:rsidR="004A41F7" w:rsidRPr="004A4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 установлении размера платы за содержание и ремонт жилого помещениядля нанимателей жилых помещений</w:t>
      </w:r>
      <w:r w:rsidR="004A4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».</w:t>
      </w:r>
    </w:p>
    <w:p w:rsidR="004A41F7" w:rsidRDefault="004A41F7" w:rsidP="00F554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3. </w:t>
      </w:r>
      <w:r w:rsidR="004620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Установить, что 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астоящее постановление </w:t>
      </w:r>
      <w:r w:rsidR="004620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распространяется на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правоотношения, возникши</w:t>
      </w:r>
      <w:r w:rsidR="004620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</w:t>
      </w:r>
      <w:r w:rsidR="00066A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 01 января</w:t>
      </w:r>
      <w:r w:rsidR="008E5F6A" w:rsidRPr="00066A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2017</w:t>
      </w:r>
      <w:r w:rsidRPr="00066A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2F6C09" w:rsidRPr="002F6C09" w:rsidRDefault="00F554D0" w:rsidP="00F554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4.  Данное постановление опубликовать </w:t>
      </w:r>
      <w:r w:rsid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газете «Азейский вестник»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Азейского сельского поселения</w:t>
      </w:r>
      <w:r w:rsid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6C09" w:rsidRPr="002F6C09" w:rsidRDefault="00977AF6" w:rsidP="00F554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6C09" w:rsidRPr="002F6C09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</w:t>
      </w:r>
      <w:r w:rsid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оящего постановления оставляю за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собой.</w:t>
      </w:r>
    </w:p>
    <w:p w:rsidR="00F554D0" w:rsidRDefault="00F554D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6EC4" w:rsidRDefault="00666EC4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7AF6" w:rsidRDefault="00977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C09" w:rsidRDefault="008E5F6A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Азейского </w:t>
      </w:r>
    </w:p>
    <w:p w:rsidR="00A8128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F33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Е.Н. Семенова</w:t>
      </w:r>
    </w:p>
    <w:p w:rsid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7AF6" w:rsidRDefault="00977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7AF6" w:rsidRDefault="00977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P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6A10">
        <w:rPr>
          <w:rFonts w:ascii="Times New Roman" w:hAnsi="Times New Roman" w:cs="Times New Roman"/>
          <w:sz w:val="28"/>
          <w:szCs w:val="24"/>
        </w:rPr>
        <w:t xml:space="preserve">Заместитель начальника </w:t>
      </w:r>
    </w:p>
    <w:p w:rsidR="00977AF6" w:rsidRP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6A10">
        <w:rPr>
          <w:rFonts w:ascii="Times New Roman" w:hAnsi="Times New Roman" w:cs="Times New Roman"/>
          <w:sz w:val="28"/>
          <w:szCs w:val="24"/>
        </w:rPr>
        <w:t xml:space="preserve">правового управления Тулунского района                        </w:t>
      </w:r>
      <w:r w:rsidR="00F33377">
        <w:rPr>
          <w:rFonts w:ascii="Times New Roman" w:hAnsi="Times New Roman" w:cs="Times New Roman"/>
          <w:sz w:val="28"/>
          <w:szCs w:val="24"/>
        </w:rPr>
        <w:t xml:space="preserve">     </w:t>
      </w:r>
      <w:r w:rsidRPr="005E6A10">
        <w:rPr>
          <w:rFonts w:ascii="Times New Roman" w:hAnsi="Times New Roman" w:cs="Times New Roman"/>
          <w:sz w:val="28"/>
          <w:szCs w:val="24"/>
        </w:rPr>
        <w:t xml:space="preserve">     </w:t>
      </w:r>
      <w:r w:rsidR="00DC3AF6" w:rsidRPr="005E6A10">
        <w:rPr>
          <w:rFonts w:ascii="Times New Roman" w:hAnsi="Times New Roman" w:cs="Times New Roman"/>
          <w:sz w:val="28"/>
          <w:szCs w:val="24"/>
        </w:rPr>
        <w:t>С.Г. Абраменко</w:t>
      </w: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E6A10" w:rsidRP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6A10">
        <w:rPr>
          <w:rFonts w:ascii="Times New Roman" w:hAnsi="Times New Roman" w:cs="Times New Roman"/>
          <w:sz w:val="28"/>
          <w:szCs w:val="24"/>
        </w:rPr>
        <w:t xml:space="preserve">Инженер-строитель отдела ЖКХ, </w:t>
      </w:r>
    </w:p>
    <w:p w:rsidR="005E6A10" w:rsidRP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6A10">
        <w:rPr>
          <w:rFonts w:ascii="Times New Roman" w:hAnsi="Times New Roman" w:cs="Times New Roman"/>
          <w:sz w:val="28"/>
          <w:szCs w:val="24"/>
        </w:rPr>
        <w:t>транспор</w:t>
      </w:r>
      <w:bookmarkStart w:id="0" w:name="_GoBack"/>
      <w:bookmarkEnd w:id="0"/>
      <w:r w:rsidRPr="005E6A10">
        <w:rPr>
          <w:rFonts w:ascii="Times New Roman" w:hAnsi="Times New Roman" w:cs="Times New Roman"/>
          <w:sz w:val="28"/>
          <w:szCs w:val="24"/>
        </w:rPr>
        <w:t xml:space="preserve">та, связи и энергетики </w:t>
      </w:r>
    </w:p>
    <w:p w:rsidR="005E6A10" w:rsidRP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6A10">
        <w:rPr>
          <w:rFonts w:ascii="Times New Roman" w:hAnsi="Times New Roman" w:cs="Times New Roman"/>
          <w:sz w:val="28"/>
          <w:szCs w:val="24"/>
        </w:rPr>
        <w:t xml:space="preserve">комитета по архитектуре, </w:t>
      </w:r>
    </w:p>
    <w:p w:rsidR="00DC3AF6" w:rsidRP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6A10">
        <w:rPr>
          <w:rFonts w:ascii="Times New Roman" w:hAnsi="Times New Roman" w:cs="Times New Roman"/>
          <w:sz w:val="28"/>
          <w:szCs w:val="24"/>
        </w:rPr>
        <w:t xml:space="preserve">строительству и ЖКХ Тулунского района             </w:t>
      </w:r>
      <w:r w:rsidR="00F33377">
        <w:rPr>
          <w:rFonts w:ascii="Times New Roman" w:hAnsi="Times New Roman" w:cs="Times New Roman"/>
          <w:sz w:val="28"/>
          <w:szCs w:val="24"/>
        </w:rPr>
        <w:t xml:space="preserve">       </w:t>
      </w:r>
      <w:r w:rsidRPr="005E6A10">
        <w:rPr>
          <w:rFonts w:ascii="Times New Roman" w:hAnsi="Times New Roman" w:cs="Times New Roman"/>
          <w:sz w:val="28"/>
          <w:szCs w:val="24"/>
        </w:rPr>
        <w:t xml:space="preserve">       </w:t>
      </w:r>
      <w:r w:rsidR="00F33377">
        <w:rPr>
          <w:rFonts w:ascii="Times New Roman" w:hAnsi="Times New Roman" w:cs="Times New Roman"/>
          <w:sz w:val="28"/>
          <w:szCs w:val="24"/>
        </w:rPr>
        <w:t xml:space="preserve">     </w:t>
      </w:r>
      <w:r w:rsidRPr="005E6A10">
        <w:rPr>
          <w:rFonts w:ascii="Times New Roman" w:hAnsi="Times New Roman" w:cs="Times New Roman"/>
          <w:sz w:val="28"/>
          <w:szCs w:val="24"/>
        </w:rPr>
        <w:t xml:space="preserve">     </w:t>
      </w:r>
      <w:r w:rsidR="00DC3AF6" w:rsidRPr="005E6A10">
        <w:rPr>
          <w:rFonts w:ascii="Times New Roman" w:hAnsi="Times New Roman" w:cs="Times New Roman"/>
          <w:sz w:val="28"/>
          <w:szCs w:val="24"/>
        </w:rPr>
        <w:t>С.Л. Сидорова</w:t>
      </w:r>
    </w:p>
    <w:sectPr w:rsidR="00DC3AF6" w:rsidRPr="005E6A10" w:rsidSect="00F554D0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86BD0"/>
    <w:multiLevelType w:val="hybridMultilevel"/>
    <w:tmpl w:val="B83A39CC"/>
    <w:lvl w:ilvl="0" w:tplc="4E0449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6C09"/>
    <w:rsid w:val="00066ACC"/>
    <w:rsid w:val="000B0B3F"/>
    <w:rsid w:val="00186431"/>
    <w:rsid w:val="002F6C09"/>
    <w:rsid w:val="004620D9"/>
    <w:rsid w:val="004916EB"/>
    <w:rsid w:val="004A41F7"/>
    <w:rsid w:val="005E6A10"/>
    <w:rsid w:val="00666EC4"/>
    <w:rsid w:val="00871E0C"/>
    <w:rsid w:val="008E5F6A"/>
    <w:rsid w:val="00977AF6"/>
    <w:rsid w:val="00A81289"/>
    <w:rsid w:val="00D93BEA"/>
    <w:rsid w:val="00DC3AF6"/>
    <w:rsid w:val="00E25EEF"/>
    <w:rsid w:val="00F071FF"/>
    <w:rsid w:val="00F33377"/>
    <w:rsid w:val="00F5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1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2017-03-06T02:04:00Z</cp:lastPrinted>
  <dcterms:created xsi:type="dcterms:W3CDTF">2015-05-14T00:04:00Z</dcterms:created>
  <dcterms:modified xsi:type="dcterms:W3CDTF">2017-03-08T14:39:00Z</dcterms:modified>
</cp:coreProperties>
</file>